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12" w:rsidRDefault="0034341C" w:rsidP="0034341C">
      <w:r>
        <w:t xml:space="preserve">                    </w:t>
      </w:r>
    </w:p>
    <w:p w:rsidR="0034341C" w:rsidRDefault="00813C12" w:rsidP="0034341C">
      <w:r>
        <w:t xml:space="preserve">                           </w:t>
      </w:r>
      <w:r w:rsidR="0034341C">
        <w:t xml:space="preserve">                                                 </w:t>
      </w:r>
      <w:r w:rsidR="0034341C" w:rsidRPr="00813C12">
        <w:rPr>
          <w:b/>
          <w:bCs/>
          <w:highlight w:val="yellow"/>
          <w:u w:val="single"/>
        </w:rPr>
        <w:t xml:space="preserve">TAREAS </w:t>
      </w:r>
      <w:r w:rsidR="002E44E6">
        <w:rPr>
          <w:b/>
          <w:bCs/>
          <w:highlight w:val="yellow"/>
          <w:u w:val="single"/>
        </w:rPr>
        <w:t>3</w:t>
      </w:r>
      <w:r w:rsidR="0034341C" w:rsidRPr="00813C12">
        <w:rPr>
          <w:b/>
          <w:bCs/>
          <w:highlight w:val="yellow"/>
          <w:u w:val="single"/>
        </w:rPr>
        <w:t xml:space="preserve">º </w:t>
      </w:r>
      <w:r w:rsidR="0022577B">
        <w:rPr>
          <w:b/>
          <w:bCs/>
          <w:highlight w:val="yellow"/>
          <w:u w:val="single"/>
        </w:rPr>
        <w:t>C</w:t>
      </w:r>
      <w:r w:rsidR="006F1022" w:rsidRPr="00813C12">
        <w:rPr>
          <w:b/>
          <w:bCs/>
          <w:highlight w:val="yellow"/>
          <w:u w:val="single"/>
        </w:rPr>
        <w:t>+</w:t>
      </w:r>
      <w:r w:rsidR="0022577B">
        <w:rPr>
          <w:b/>
          <w:bCs/>
          <w:highlight w:val="yellow"/>
          <w:u w:val="single"/>
        </w:rPr>
        <w:t>D</w:t>
      </w:r>
      <w:r w:rsidR="006F1022" w:rsidRPr="00813C12">
        <w:rPr>
          <w:b/>
          <w:bCs/>
          <w:highlight w:val="yellow"/>
          <w:u w:val="single"/>
        </w:rPr>
        <w:t xml:space="preserve"> </w:t>
      </w:r>
      <w:r w:rsidR="0034341C" w:rsidRPr="00813C12">
        <w:rPr>
          <w:b/>
          <w:bCs/>
          <w:highlight w:val="yellow"/>
          <w:u w:val="single"/>
        </w:rPr>
        <w:t>(</w:t>
      </w:r>
      <w:proofErr w:type="gramStart"/>
      <w:r w:rsidR="002E44E6">
        <w:rPr>
          <w:b/>
          <w:bCs/>
          <w:highlight w:val="yellow"/>
          <w:u w:val="single"/>
        </w:rPr>
        <w:t>ACNEES</w:t>
      </w:r>
      <w:r w:rsidR="0034341C" w:rsidRPr="00813C12">
        <w:rPr>
          <w:highlight w:val="yellow"/>
        </w:rPr>
        <w:t>)</w:t>
      </w:r>
      <w:r w:rsidR="00CE7D0E" w:rsidRPr="0023739A">
        <w:t xml:space="preserve">   </w:t>
      </w:r>
      <w:proofErr w:type="gramEnd"/>
      <w:r w:rsidR="00CE7D0E" w:rsidRPr="0023739A">
        <w:t xml:space="preserve">                                 </w:t>
      </w:r>
      <w:r w:rsidR="00CE7D0E">
        <w:t xml:space="preserve">       (Mª Carmen Carrasco)</w:t>
      </w:r>
    </w:p>
    <w:p w:rsidR="0034341C" w:rsidRDefault="0034341C" w:rsidP="0034341C">
      <w:pPr>
        <w:spacing w:line="360" w:lineRule="auto"/>
      </w:pPr>
      <w:bookmarkStart w:id="0" w:name="_GoBack"/>
      <w:bookmarkEnd w:id="0"/>
    </w:p>
    <w:p w:rsidR="00B76D2C" w:rsidRDefault="00B76D2C" w:rsidP="0034341C">
      <w:pPr>
        <w:spacing w:line="360" w:lineRule="auto"/>
      </w:pPr>
    </w:p>
    <w:p w:rsidR="0034341C" w:rsidRDefault="0034341C" w:rsidP="0034341C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 w:rsidRPr="0034341C">
        <w:rPr>
          <w:b/>
          <w:bCs/>
          <w:color w:val="C00000"/>
          <w:u w:val="single"/>
        </w:rPr>
        <w:t>JUEVES 12 MARZO</w:t>
      </w:r>
    </w:p>
    <w:p w:rsidR="00E239AE" w:rsidRPr="00E239AE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Informar de cómo se van a desglosar las tareas a realizar en la asignatura de </w:t>
      </w:r>
      <w:proofErr w:type="gramStart"/>
      <w:r>
        <w:rPr>
          <w:color w:val="000000" w:themeColor="text1"/>
        </w:rPr>
        <w:t>Inglés</w:t>
      </w:r>
      <w:proofErr w:type="gramEnd"/>
      <w:r>
        <w:rPr>
          <w:color w:val="000000" w:themeColor="text1"/>
        </w:rPr>
        <w:t xml:space="preserve"> desde 11 al 25 de marzo</w:t>
      </w:r>
      <w:r w:rsidR="00E239AE">
        <w:rPr>
          <w:color w:val="000000" w:themeColor="text1"/>
        </w:rPr>
        <w:t xml:space="preserve"> y que se  </w:t>
      </w:r>
    </w:p>
    <w:p w:rsidR="002E44E6" w:rsidRDefault="00E239AE" w:rsidP="00E239AE">
      <w:pPr>
        <w:pStyle w:val="Prrafodelista"/>
        <w:spacing w:line="360" w:lineRule="auto"/>
        <w:ind w:left="567"/>
        <w:rPr>
          <w:color w:val="000000" w:themeColor="text1"/>
        </w:rPr>
      </w:pPr>
      <w:r>
        <w:rPr>
          <w:color w:val="000000" w:themeColor="text1"/>
        </w:rPr>
        <w:t xml:space="preserve">   van a cubrir los contenidos de</w:t>
      </w:r>
      <w:r w:rsidR="002E44E6">
        <w:rPr>
          <w:color w:val="000000" w:themeColor="text1"/>
        </w:rPr>
        <w:t xml:space="preserve"> </w:t>
      </w:r>
      <w:r>
        <w:rPr>
          <w:color w:val="000000" w:themeColor="text1"/>
        </w:rPr>
        <w:t>l</w:t>
      </w:r>
      <w:r w:rsidR="002E44E6">
        <w:rPr>
          <w:color w:val="000000" w:themeColor="text1"/>
        </w:rPr>
        <w:t xml:space="preserve">as </w:t>
      </w:r>
      <w:proofErr w:type="spellStart"/>
      <w:r w:rsidR="002E44E6">
        <w:rPr>
          <w:color w:val="000000" w:themeColor="text1"/>
        </w:rPr>
        <w:t>Lessons</w:t>
      </w:r>
      <w:proofErr w:type="spellEnd"/>
      <w:r w:rsidR="002E44E6">
        <w:rPr>
          <w:color w:val="000000" w:themeColor="text1"/>
        </w:rPr>
        <w:t xml:space="preserve"> 17 y 18 </w:t>
      </w:r>
      <w:r>
        <w:rPr>
          <w:color w:val="000000" w:themeColor="text1"/>
        </w:rPr>
        <w:t>(de</w:t>
      </w:r>
      <w:r w:rsidR="00B52720">
        <w:rPr>
          <w:color w:val="000000" w:themeColor="text1"/>
        </w:rPr>
        <w:t xml:space="preserve"> </w:t>
      </w:r>
      <w:r>
        <w:rPr>
          <w:color w:val="000000" w:themeColor="text1"/>
        </w:rPr>
        <w:t>l</w:t>
      </w:r>
      <w:r w:rsidR="00B52720">
        <w:rPr>
          <w:color w:val="000000" w:themeColor="text1"/>
        </w:rPr>
        <w:t>os</w:t>
      </w:r>
      <w:r>
        <w:rPr>
          <w:color w:val="000000" w:themeColor="text1"/>
        </w:rPr>
        <w:t xml:space="preserve"> cual</w:t>
      </w:r>
      <w:r w:rsidR="00B52720">
        <w:rPr>
          <w:color w:val="000000" w:themeColor="text1"/>
        </w:rPr>
        <w:t>es parte</w:t>
      </w:r>
      <w:r>
        <w:rPr>
          <w:color w:val="000000" w:themeColor="text1"/>
        </w:rPr>
        <w:t xml:space="preserve"> qued</w:t>
      </w:r>
      <w:r w:rsidR="00B52720">
        <w:rPr>
          <w:color w:val="000000" w:themeColor="text1"/>
        </w:rPr>
        <w:t>aron</w:t>
      </w:r>
      <w:r>
        <w:rPr>
          <w:color w:val="000000" w:themeColor="text1"/>
        </w:rPr>
        <w:t xml:space="preserve"> explicad</w:t>
      </w:r>
      <w:r w:rsidR="00B52720">
        <w:rPr>
          <w:color w:val="000000" w:themeColor="text1"/>
        </w:rPr>
        <w:t>os en c</w:t>
      </w:r>
      <w:r>
        <w:rPr>
          <w:color w:val="000000" w:themeColor="text1"/>
        </w:rPr>
        <w:t>lase)</w:t>
      </w:r>
      <w:r w:rsidR="00B52720">
        <w:rPr>
          <w:color w:val="000000" w:themeColor="text1"/>
        </w:rPr>
        <w:t xml:space="preserve">. Los contenidos </w:t>
      </w:r>
    </w:p>
    <w:p w:rsidR="002E44E6" w:rsidRDefault="002E44E6" w:rsidP="002E44E6">
      <w:pPr>
        <w:pStyle w:val="Prrafodelista"/>
        <w:spacing w:line="360" w:lineRule="auto"/>
        <w:ind w:left="567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52720">
        <w:rPr>
          <w:color w:val="000000" w:themeColor="text1"/>
        </w:rPr>
        <w:t xml:space="preserve">gramaticales que no se </w:t>
      </w:r>
      <w:r>
        <w:rPr>
          <w:color w:val="000000" w:themeColor="text1"/>
        </w:rPr>
        <w:t xml:space="preserve">han podido </w:t>
      </w:r>
      <w:r w:rsidR="00B52720">
        <w:rPr>
          <w:color w:val="000000" w:themeColor="text1"/>
        </w:rPr>
        <w:t xml:space="preserve">explicar, se explicarán en las comunicaciones con los alumnos por el </w:t>
      </w:r>
      <w:r w:rsidR="00B52720" w:rsidRPr="002E44E6">
        <w:rPr>
          <w:color w:val="000000" w:themeColor="text1"/>
        </w:rPr>
        <w:t>medio</w:t>
      </w:r>
      <w:r w:rsidRPr="002E44E6">
        <w:rPr>
          <w:color w:val="000000" w:themeColor="text1"/>
        </w:rPr>
        <w:t xml:space="preserve"> </w:t>
      </w:r>
      <w:r w:rsidR="00B52720" w:rsidRPr="002E44E6">
        <w:rPr>
          <w:color w:val="000000" w:themeColor="text1"/>
        </w:rPr>
        <w:t xml:space="preserve">que se </w:t>
      </w:r>
    </w:p>
    <w:p w:rsidR="0034341C" w:rsidRPr="002E44E6" w:rsidRDefault="002E44E6" w:rsidP="002E44E6">
      <w:pPr>
        <w:pStyle w:val="Prrafodelista"/>
        <w:spacing w:line="360" w:lineRule="auto"/>
        <w:ind w:left="567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52720" w:rsidRPr="002E44E6">
        <w:rPr>
          <w:color w:val="000000" w:themeColor="text1"/>
        </w:rPr>
        <w:t>estime más adecuado y práctico</w:t>
      </w:r>
    </w:p>
    <w:p w:rsidR="0034341C" w:rsidRPr="00813C12" w:rsidRDefault="0034341C" w:rsidP="00813C12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2E44E6" w:rsidRDefault="002E44E6" w:rsidP="00B52720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  <w:u w:val="single"/>
        </w:rPr>
        <w:t>Repaso: Presente Simple en afirmativa</w:t>
      </w:r>
      <w:r w:rsidR="00B52720" w:rsidRPr="002E44E6">
        <w:rPr>
          <w:color w:val="000000" w:themeColor="text1"/>
        </w:rPr>
        <w:t>: SB (</w:t>
      </w:r>
      <w:r w:rsidRPr="002E44E6">
        <w:rPr>
          <w:color w:val="000000" w:themeColor="text1"/>
        </w:rPr>
        <w:t>35</w:t>
      </w:r>
      <w:r w:rsidR="00B52720" w:rsidRPr="002E44E6">
        <w:rPr>
          <w:color w:val="000000" w:themeColor="text1"/>
        </w:rPr>
        <w:t xml:space="preserve">) </w:t>
      </w:r>
      <w:r w:rsidRPr="002E44E6">
        <w:rPr>
          <w:color w:val="000000" w:themeColor="text1"/>
        </w:rPr>
        <w:t xml:space="preserve">Copiar de nuevo la estructura que se explica en el ej. 5 </w:t>
      </w:r>
    </w:p>
    <w:p w:rsidR="002E44E6" w:rsidRDefault="002E44E6" w:rsidP="00B52720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</w:rPr>
        <w:t xml:space="preserve">Hacer la </w:t>
      </w:r>
      <w:r w:rsidRPr="002E44E6">
        <w:rPr>
          <w:color w:val="000000" w:themeColor="text1"/>
          <w:u w:val="single"/>
        </w:rPr>
        <w:t>traducción</w:t>
      </w:r>
      <w:r w:rsidRPr="002E44E6">
        <w:rPr>
          <w:color w:val="000000" w:themeColor="text1"/>
        </w:rPr>
        <w:t xml:space="preserve"> del texto del </w:t>
      </w:r>
      <w:proofErr w:type="spellStart"/>
      <w:r w:rsidRPr="002E44E6">
        <w:rPr>
          <w:color w:val="000000" w:themeColor="text1"/>
        </w:rPr>
        <w:t>ej</w:t>
      </w:r>
      <w:proofErr w:type="spellEnd"/>
      <w:r w:rsidRPr="002E44E6">
        <w:rPr>
          <w:color w:val="000000" w:themeColor="text1"/>
        </w:rPr>
        <w:t xml:space="preserve"> 1 SB (34): “London”</w:t>
      </w:r>
    </w:p>
    <w:p w:rsidR="00B52720" w:rsidRPr="002E44E6" w:rsidRDefault="002E44E6" w:rsidP="002E44E6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  <w:u w:val="single"/>
        </w:rPr>
        <w:t>Gramática</w:t>
      </w:r>
      <w:r>
        <w:rPr>
          <w:color w:val="000000" w:themeColor="text1"/>
        </w:rPr>
        <w:t>: SB (34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2 y 3</w:t>
      </w:r>
      <w:r w:rsidRPr="002E44E6">
        <w:rPr>
          <w:color w:val="000000" w:themeColor="text1"/>
        </w:rPr>
        <w:t xml:space="preserve"> </w:t>
      </w:r>
      <w:r>
        <w:rPr>
          <w:color w:val="000000" w:themeColor="text1"/>
        </w:rPr>
        <w:t>y SB (35) ej. 4</w:t>
      </w:r>
    </w:p>
    <w:p w:rsidR="0034341C" w:rsidRDefault="0034341C" w:rsidP="0034341C">
      <w:pPr>
        <w:spacing w:line="360" w:lineRule="auto"/>
      </w:pPr>
    </w:p>
    <w:p w:rsidR="0034341C" w:rsidRDefault="0034341C" w:rsidP="0034341C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34341C" w:rsidRPr="0034341C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2E44E6" w:rsidRDefault="002E44E6" w:rsidP="00B52720">
      <w:pPr>
        <w:pStyle w:val="Prrafodelista"/>
        <w:numPr>
          <w:ilvl w:val="0"/>
          <w:numId w:val="3"/>
        </w:num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Gr</w:t>
      </w:r>
      <w:r w:rsidRPr="00B52720">
        <w:rPr>
          <w:color w:val="000000" w:themeColor="text1"/>
          <w:u w:val="single"/>
        </w:rPr>
        <w:t>amática</w:t>
      </w:r>
      <w:r>
        <w:rPr>
          <w:color w:val="000000" w:themeColor="text1"/>
        </w:rPr>
        <w:t>:  SB (34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2 y 3</w:t>
      </w:r>
      <w:r w:rsidRPr="002E44E6">
        <w:rPr>
          <w:color w:val="000000" w:themeColor="text1"/>
        </w:rPr>
        <w:t xml:space="preserve"> </w:t>
      </w:r>
      <w:r>
        <w:rPr>
          <w:color w:val="000000" w:themeColor="text1"/>
        </w:rPr>
        <w:t>y SB (35) ej. 4</w:t>
      </w:r>
    </w:p>
    <w:p w:rsidR="0034341C" w:rsidRPr="0034341C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2E44E6" w:rsidRDefault="002E44E6" w:rsidP="002E44E6">
      <w:pPr>
        <w:pStyle w:val="Prrafodelista"/>
        <w:numPr>
          <w:ilvl w:val="0"/>
          <w:numId w:val="3"/>
        </w:numPr>
        <w:spacing w:line="360" w:lineRule="auto"/>
        <w:ind w:hanging="294"/>
        <w:rPr>
          <w:color w:val="000000" w:themeColor="text1"/>
        </w:rPr>
      </w:pPr>
      <w:r>
        <w:rPr>
          <w:color w:val="000000" w:themeColor="text1"/>
          <w:u w:val="single"/>
        </w:rPr>
        <w:t>Gr</w:t>
      </w:r>
      <w:r w:rsidRPr="00B52720">
        <w:rPr>
          <w:color w:val="000000" w:themeColor="text1"/>
          <w:u w:val="single"/>
        </w:rPr>
        <w:t>amática</w:t>
      </w:r>
      <w:r>
        <w:rPr>
          <w:color w:val="000000" w:themeColor="text1"/>
        </w:rPr>
        <w:t>:  SB (35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6, 7, 8, 9 </w:t>
      </w:r>
    </w:p>
    <w:p w:rsidR="0034341C" w:rsidRDefault="0034341C" w:rsidP="0034341C">
      <w:pPr>
        <w:pStyle w:val="Prrafodelista"/>
        <w:spacing w:line="360" w:lineRule="auto"/>
        <w:ind w:left="709"/>
        <w:rPr>
          <w:b/>
          <w:bCs/>
          <w:color w:val="C00000"/>
          <w:u w:val="single"/>
        </w:rPr>
      </w:pPr>
    </w:p>
    <w:p w:rsidR="0034341C" w:rsidRDefault="0034341C" w:rsidP="0034341C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JUEV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9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34341C" w:rsidRPr="0034341C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2E44E6" w:rsidRDefault="002E44E6" w:rsidP="002E44E6">
      <w:pPr>
        <w:pStyle w:val="Prrafodelista"/>
        <w:numPr>
          <w:ilvl w:val="0"/>
          <w:numId w:val="3"/>
        </w:numPr>
        <w:spacing w:line="360" w:lineRule="auto"/>
        <w:ind w:hanging="294"/>
        <w:rPr>
          <w:color w:val="000000" w:themeColor="text1"/>
        </w:rPr>
      </w:pPr>
      <w:r>
        <w:rPr>
          <w:color w:val="000000" w:themeColor="text1"/>
          <w:u w:val="single"/>
        </w:rPr>
        <w:t>Gr</w:t>
      </w:r>
      <w:r w:rsidRPr="00B52720">
        <w:rPr>
          <w:color w:val="000000" w:themeColor="text1"/>
          <w:u w:val="single"/>
        </w:rPr>
        <w:t>amática</w:t>
      </w:r>
      <w:r>
        <w:rPr>
          <w:color w:val="000000" w:themeColor="text1"/>
        </w:rPr>
        <w:t>:  SB (35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6, 7, 8, 9 </w:t>
      </w:r>
    </w:p>
    <w:p w:rsidR="0034341C" w:rsidRPr="0034341C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2E44E6" w:rsidRDefault="002E44E6" w:rsidP="002E44E6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>
        <w:rPr>
          <w:color w:val="000000" w:themeColor="text1"/>
          <w:u w:val="single"/>
        </w:rPr>
        <w:t xml:space="preserve">Gramática: </w:t>
      </w:r>
      <w:r w:rsidRPr="002E44E6">
        <w:rPr>
          <w:color w:val="000000" w:themeColor="text1"/>
          <w:u w:val="single"/>
        </w:rPr>
        <w:t xml:space="preserve">Presente Simple en </w:t>
      </w:r>
      <w:r>
        <w:rPr>
          <w:color w:val="000000" w:themeColor="text1"/>
          <w:u w:val="single"/>
        </w:rPr>
        <w:t>negativa</w:t>
      </w:r>
      <w:r w:rsidRPr="002E44E6">
        <w:rPr>
          <w:color w:val="000000" w:themeColor="text1"/>
        </w:rPr>
        <w:t>: SB (3</w:t>
      </w:r>
      <w:r>
        <w:rPr>
          <w:color w:val="000000" w:themeColor="text1"/>
        </w:rPr>
        <w:t>7</w:t>
      </w:r>
      <w:r w:rsidRPr="002E44E6">
        <w:rPr>
          <w:color w:val="000000" w:themeColor="text1"/>
        </w:rPr>
        <w:t xml:space="preserve">) Copiar de nuevo la estructura que se explica en el ej. 5 </w:t>
      </w:r>
    </w:p>
    <w:p w:rsidR="002E44E6" w:rsidRDefault="002E44E6" w:rsidP="002E44E6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</w:rPr>
        <w:t xml:space="preserve">Hacer la </w:t>
      </w:r>
      <w:r w:rsidRPr="002E44E6">
        <w:rPr>
          <w:color w:val="000000" w:themeColor="text1"/>
          <w:u w:val="single"/>
        </w:rPr>
        <w:t>traducción</w:t>
      </w:r>
      <w:r w:rsidRPr="002E44E6">
        <w:rPr>
          <w:color w:val="000000" w:themeColor="text1"/>
        </w:rPr>
        <w:t xml:space="preserve"> del texto del </w:t>
      </w:r>
      <w:proofErr w:type="spellStart"/>
      <w:r w:rsidRPr="002E44E6">
        <w:rPr>
          <w:color w:val="000000" w:themeColor="text1"/>
        </w:rPr>
        <w:t>ej</w:t>
      </w:r>
      <w:proofErr w:type="spellEnd"/>
      <w:r w:rsidRPr="002E44E6">
        <w:rPr>
          <w:color w:val="000000" w:themeColor="text1"/>
        </w:rPr>
        <w:t xml:space="preserve"> 1 SB (3</w:t>
      </w:r>
      <w:r>
        <w:rPr>
          <w:color w:val="000000" w:themeColor="text1"/>
        </w:rPr>
        <w:t>6</w:t>
      </w:r>
      <w:r w:rsidRPr="002E44E6">
        <w:rPr>
          <w:color w:val="000000" w:themeColor="text1"/>
        </w:rPr>
        <w:t>): “</w:t>
      </w:r>
      <w:r>
        <w:rPr>
          <w:color w:val="000000" w:themeColor="text1"/>
        </w:rPr>
        <w:t xml:space="preserve">Wild </w:t>
      </w:r>
      <w:proofErr w:type="spellStart"/>
      <w:r>
        <w:rPr>
          <w:color w:val="000000" w:themeColor="text1"/>
        </w:rPr>
        <w:t>Animals</w:t>
      </w:r>
      <w:proofErr w:type="spellEnd"/>
      <w:r w:rsidRPr="002E44E6">
        <w:rPr>
          <w:color w:val="000000" w:themeColor="text1"/>
        </w:rPr>
        <w:t>”</w:t>
      </w:r>
    </w:p>
    <w:p w:rsidR="002E44E6" w:rsidRPr="002E44E6" w:rsidRDefault="002E44E6" w:rsidP="002E44E6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  <w:u w:val="single"/>
        </w:rPr>
        <w:t>Gramática</w:t>
      </w:r>
      <w:r>
        <w:rPr>
          <w:color w:val="000000" w:themeColor="text1"/>
        </w:rPr>
        <w:t>: SB (36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2, 3</w:t>
      </w:r>
      <w:r w:rsidRPr="002E44E6">
        <w:rPr>
          <w:color w:val="000000" w:themeColor="text1"/>
        </w:rPr>
        <w:t xml:space="preserve"> </w:t>
      </w:r>
      <w:r>
        <w:rPr>
          <w:color w:val="000000" w:themeColor="text1"/>
        </w:rPr>
        <w:t>y 4</w:t>
      </w:r>
    </w:p>
    <w:p w:rsidR="00813C12" w:rsidRPr="00813C12" w:rsidRDefault="00813C12" w:rsidP="00813C12">
      <w:pPr>
        <w:pStyle w:val="Prrafodelista"/>
        <w:spacing w:line="360" w:lineRule="auto"/>
        <w:ind w:left="1276"/>
        <w:rPr>
          <w:b/>
          <w:bCs/>
          <w:color w:val="C00000"/>
          <w:u w:val="single"/>
        </w:rPr>
      </w:pPr>
    </w:p>
    <w:p w:rsidR="0034341C" w:rsidRDefault="0034341C" w:rsidP="0034341C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34341C" w:rsidRPr="0034341C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2E44E6" w:rsidRPr="002E44E6" w:rsidRDefault="002E44E6" w:rsidP="002E44E6">
      <w:pPr>
        <w:pStyle w:val="Prrafodelista"/>
        <w:numPr>
          <w:ilvl w:val="0"/>
          <w:numId w:val="4"/>
        </w:numPr>
        <w:spacing w:line="360" w:lineRule="auto"/>
        <w:ind w:left="1276" w:hanging="283"/>
        <w:rPr>
          <w:color w:val="000000" w:themeColor="text1"/>
        </w:rPr>
      </w:pPr>
      <w:r w:rsidRPr="002E44E6">
        <w:rPr>
          <w:color w:val="000000" w:themeColor="text1"/>
          <w:u w:val="single"/>
        </w:rPr>
        <w:t>Gramática</w:t>
      </w:r>
      <w:r>
        <w:rPr>
          <w:color w:val="000000" w:themeColor="text1"/>
        </w:rPr>
        <w:t>: SB (36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2, 3</w:t>
      </w:r>
      <w:r w:rsidRPr="002E44E6">
        <w:rPr>
          <w:color w:val="000000" w:themeColor="text1"/>
        </w:rPr>
        <w:t xml:space="preserve"> </w:t>
      </w:r>
      <w:r>
        <w:rPr>
          <w:color w:val="000000" w:themeColor="text1"/>
        </w:rPr>
        <w:t>y 4</w:t>
      </w:r>
    </w:p>
    <w:p w:rsidR="0034341C" w:rsidRPr="0034341C" w:rsidRDefault="0034341C" w:rsidP="0034341C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2E44E6" w:rsidRDefault="002E44E6" w:rsidP="002E44E6">
      <w:pPr>
        <w:pStyle w:val="Prrafodelista"/>
        <w:numPr>
          <w:ilvl w:val="0"/>
          <w:numId w:val="3"/>
        </w:numPr>
        <w:spacing w:line="360" w:lineRule="auto"/>
        <w:ind w:hanging="294"/>
        <w:rPr>
          <w:color w:val="000000" w:themeColor="text1"/>
        </w:rPr>
      </w:pPr>
      <w:r>
        <w:rPr>
          <w:color w:val="000000" w:themeColor="text1"/>
          <w:u w:val="single"/>
        </w:rPr>
        <w:t>Gr</w:t>
      </w:r>
      <w:r w:rsidRPr="00B52720">
        <w:rPr>
          <w:color w:val="000000" w:themeColor="text1"/>
          <w:u w:val="single"/>
        </w:rPr>
        <w:t>amática</w:t>
      </w:r>
      <w:r>
        <w:rPr>
          <w:color w:val="000000" w:themeColor="text1"/>
        </w:rPr>
        <w:t>:  SB (37</w:t>
      </w:r>
      <w:r w:rsidRPr="002E44E6">
        <w:rPr>
          <w:color w:val="000000" w:themeColor="text1"/>
        </w:rPr>
        <w:t>)</w:t>
      </w:r>
      <w:r>
        <w:rPr>
          <w:color w:val="000000" w:themeColor="text1"/>
        </w:rPr>
        <w:t xml:space="preserve"> ej. 6, 7, 8, 9 </w:t>
      </w:r>
    </w:p>
    <w:p w:rsidR="0034341C" w:rsidRDefault="0034341C" w:rsidP="0034341C">
      <w:pPr>
        <w:pStyle w:val="Prrafodelista"/>
        <w:spacing w:line="360" w:lineRule="auto"/>
        <w:ind w:left="1276"/>
        <w:rPr>
          <w:color w:val="000000" w:themeColor="text1"/>
        </w:rPr>
      </w:pPr>
    </w:p>
    <w:p w:rsidR="002801F8" w:rsidRPr="0034341C" w:rsidRDefault="002801F8" w:rsidP="0034341C">
      <w:pPr>
        <w:pStyle w:val="Prrafodelista"/>
        <w:spacing w:line="360" w:lineRule="auto"/>
        <w:ind w:left="1276"/>
        <w:rPr>
          <w:color w:val="000000" w:themeColor="text1"/>
        </w:rPr>
      </w:pPr>
    </w:p>
    <w:p w:rsidR="00B52720" w:rsidRPr="00B52720" w:rsidRDefault="00B52720" w:rsidP="00B52720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JUEV</w:t>
      </w:r>
      <w:r w:rsidRPr="0034341C">
        <w:rPr>
          <w:b/>
          <w:bCs/>
          <w:color w:val="000000" w:themeColor="text1"/>
          <w:u w:val="single"/>
        </w:rPr>
        <w:t xml:space="preserve">ES </w:t>
      </w:r>
      <w:r>
        <w:rPr>
          <w:b/>
          <w:bCs/>
          <w:color w:val="000000" w:themeColor="text1"/>
          <w:u w:val="single"/>
        </w:rPr>
        <w:t>26</w:t>
      </w:r>
      <w:r w:rsidRPr="0034341C">
        <w:rPr>
          <w:b/>
          <w:bCs/>
          <w:color w:val="000000" w:themeColor="text1"/>
          <w:u w:val="single"/>
        </w:rPr>
        <w:t xml:space="preserve"> MARZO</w:t>
      </w:r>
      <w:r>
        <w:rPr>
          <w:b/>
          <w:bCs/>
          <w:color w:val="000000" w:themeColor="text1"/>
          <w:u w:val="single"/>
        </w:rPr>
        <w:t>:</w:t>
      </w:r>
      <w:r w:rsidRPr="00B52720">
        <w:rPr>
          <w:color w:val="000000" w:themeColor="text1"/>
        </w:rPr>
        <w:t xml:space="preserve"> </w:t>
      </w:r>
      <w:r w:rsidRPr="0034341C">
        <w:rPr>
          <w:color w:val="000000" w:themeColor="text1"/>
        </w:rPr>
        <w:t>Dudas</w:t>
      </w:r>
    </w:p>
    <w:p w:rsidR="00B52720" w:rsidRDefault="00B52720" w:rsidP="00B76D2C">
      <w:pPr>
        <w:pStyle w:val="Prrafodelista"/>
        <w:numPr>
          <w:ilvl w:val="0"/>
          <w:numId w:val="1"/>
        </w:numPr>
        <w:spacing w:line="360" w:lineRule="auto"/>
        <w:ind w:left="426" w:right="-425" w:hanging="284"/>
        <w:rPr>
          <w:b/>
          <w:bCs/>
          <w:color w:val="000000" w:themeColor="text1"/>
          <w:u w:val="single"/>
        </w:rPr>
      </w:pPr>
      <w:r w:rsidRPr="0034341C">
        <w:rPr>
          <w:b/>
          <w:bCs/>
          <w:color w:val="000000" w:themeColor="text1"/>
          <w:u w:val="single"/>
        </w:rPr>
        <w:t>VIERNES 27 MARZO:</w:t>
      </w:r>
      <w:r>
        <w:rPr>
          <w:b/>
          <w:bCs/>
          <w:color w:val="000000" w:themeColor="text1"/>
        </w:rPr>
        <w:t xml:space="preserve"> </w:t>
      </w:r>
      <w:r w:rsidRPr="0034341C">
        <w:rPr>
          <w:color w:val="000000" w:themeColor="text1"/>
        </w:rPr>
        <w:t>Ex. Gramática y Vocabulario</w:t>
      </w:r>
      <w:r>
        <w:rPr>
          <w:color w:val="000000" w:themeColor="text1"/>
        </w:rPr>
        <w:t xml:space="preserve"> (hasta </w:t>
      </w:r>
      <w:proofErr w:type="spellStart"/>
      <w:r w:rsidR="002E44E6">
        <w:rPr>
          <w:color w:val="000000" w:themeColor="text1"/>
        </w:rPr>
        <w:t>Lesson</w:t>
      </w:r>
      <w:proofErr w:type="spellEnd"/>
      <w:r w:rsidR="002E44E6">
        <w:rPr>
          <w:color w:val="000000" w:themeColor="text1"/>
        </w:rPr>
        <w:t xml:space="preserve"> 18) </w:t>
      </w:r>
    </w:p>
    <w:p w:rsidR="00813C12" w:rsidRPr="00B52720" w:rsidRDefault="00B52720" w:rsidP="00B52720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JUEV</w:t>
      </w:r>
      <w:r w:rsidR="00813C12">
        <w:rPr>
          <w:b/>
          <w:bCs/>
          <w:color w:val="000000" w:themeColor="text1"/>
          <w:u w:val="single"/>
        </w:rPr>
        <w:t>E</w:t>
      </w:r>
      <w:r w:rsidR="00813C12" w:rsidRPr="0034341C">
        <w:rPr>
          <w:b/>
          <w:bCs/>
          <w:color w:val="000000" w:themeColor="text1"/>
          <w:u w:val="single"/>
        </w:rPr>
        <w:t xml:space="preserve">S </w:t>
      </w:r>
      <w:r w:rsidR="00B76D2C">
        <w:rPr>
          <w:b/>
          <w:bCs/>
          <w:color w:val="000000" w:themeColor="text1"/>
          <w:u w:val="single"/>
        </w:rPr>
        <w:t>2</w:t>
      </w:r>
      <w:r w:rsidR="00813C12">
        <w:rPr>
          <w:b/>
          <w:bCs/>
          <w:color w:val="000000" w:themeColor="text1"/>
          <w:u w:val="single"/>
        </w:rPr>
        <w:t xml:space="preserve"> ABRIL</w:t>
      </w:r>
      <w:r w:rsidR="00813C12" w:rsidRPr="0034341C">
        <w:rPr>
          <w:b/>
          <w:bCs/>
          <w:color w:val="000000" w:themeColor="text1"/>
          <w:u w:val="single"/>
        </w:rPr>
        <w:t>:</w:t>
      </w:r>
      <w:r w:rsidR="00813C12">
        <w:rPr>
          <w:color w:val="000000" w:themeColor="text1"/>
        </w:rPr>
        <w:t xml:space="preserve"> </w:t>
      </w:r>
      <w:r>
        <w:rPr>
          <w:color w:val="000000" w:themeColor="text1"/>
        </w:rPr>
        <w:t>Corrección de exámenes en clase</w:t>
      </w:r>
    </w:p>
    <w:sectPr w:rsidR="00813C12" w:rsidRPr="00B52720" w:rsidSect="0034341C">
      <w:pgSz w:w="11900" w:h="16840"/>
      <w:pgMar w:top="928" w:right="731" w:bottom="595" w:left="6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F0"/>
    <w:multiLevelType w:val="hybridMultilevel"/>
    <w:tmpl w:val="8A6EFDB6"/>
    <w:lvl w:ilvl="0" w:tplc="D71E1E3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4C5A12"/>
    <w:multiLevelType w:val="hybridMultilevel"/>
    <w:tmpl w:val="39A8437E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E44040A"/>
    <w:multiLevelType w:val="hybridMultilevel"/>
    <w:tmpl w:val="7DBC246E"/>
    <w:lvl w:ilvl="0" w:tplc="E3B8B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705"/>
    <w:multiLevelType w:val="hybridMultilevel"/>
    <w:tmpl w:val="82B87254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1481B30"/>
    <w:multiLevelType w:val="multilevel"/>
    <w:tmpl w:val="1D5A8334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1C"/>
    <w:rsid w:val="0022577B"/>
    <w:rsid w:val="0023739A"/>
    <w:rsid w:val="002801F8"/>
    <w:rsid w:val="002E44E6"/>
    <w:rsid w:val="0034341C"/>
    <w:rsid w:val="0048564E"/>
    <w:rsid w:val="00554639"/>
    <w:rsid w:val="005C3B6C"/>
    <w:rsid w:val="00613400"/>
    <w:rsid w:val="006F1022"/>
    <w:rsid w:val="00711857"/>
    <w:rsid w:val="00763564"/>
    <w:rsid w:val="00813C12"/>
    <w:rsid w:val="00B52720"/>
    <w:rsid w:val="00B76D2C"/>
    <w:rsid w:val="00C63A0C"/>
    <w:rsid w:val="00CE7D0E"/>
    <w:rsid w:val="00E239AE"/>
    <w:rsid w:val="00EA12FD"/>
    <w:rsid w:val="00F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55BB99-E7C4-FE4D-9093-61F2653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4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4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2020-03-12T12:38:00Z</dcterms:created>
  <dcterms:modified xsi:type="dcterms:W3CDTF">2020-03-12T12:38:00Z</dcterms:modified>
</cp:coreProperties>
</file>